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83438" w14:textId="77777777" w:rsidR="003436DD" w:rsidRPr="00424E1C" w:rsidRDefault="003436DD" w:rsidP="00986AD1">
      <w:pPr>
        <w:ind w:left="4820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14:paraId="3E47FCF2" w14:textId="77777777" w:rsidR="003436DD" w:rsidRDefault="003436DD" w:rsidP="00986AD1">
      <w:pPr>
        <w:ind w:left="4820"/>
        <w:rPr>
          <w:sz w:val="20"/>
          <w:szCs w:val="20"/>
        </w:rPr>
      </w:pPr>
      <w:r w:rsidRPr="00424E1C">
        <w:rPr>
          <w:sz w:val="20"/>
          <w:szCs w:val="20"/>
        </w:rPr>
        <w:t xml:space="preserve">к решению «О бюджете </w:t>
      </w:r>
      <w:r>
        <w:rPr>
          <w:sz w:val="20"/>
          <w:szCs w:val="20"/>
        </w:rPr>
        <w:t xml:space="preserve">Сельского поселения Кальтяевский сельсовет </w:t>
      </w:r>
      <w:r w:rsidRPr="00424E1C">
        <w:rPr>
          <w:sz w:val="20"/>
          <w:szCs w:val="20"/>
        </w:rPr>
        <w:t>муниципального района Татышлинский район</w:t>
      </w:r>
      <w:r>
        <w:rPr>
          <w:sz w:val="20"/>
          <w:szCs w:val="20"/>
        </w:rPr>
        <w:t xml:space="preserve"> Республики Башкортостан на 2019</w:t>
      </w:r>
      <w:r w:rsidRPr="00424E1C">
        <w:rPr>
          <w:sz w:val="20"/>
          <w:szCs w:val="20"/>
        </w:rPr>
        <w:t xml:space="preserve"> год и</w:t>
      </w:r>
      <w:r w:rsidR="00DE2C11">
        <w:rPr>
          <w:sz w:val="20"/>
          <w:szCs w:val="20"/>
        </w:rPr>
        <w:t xml:space="preserve"> </w:t>
      </w:r>
      <w:r>
        <w:rPr>
          <w:sz w:val="20"/>
          <w:szCs w:val="20"/>
        </w:rPr>
        <w:t>на плановый период 2020 и 2021</w:t>
      </w:r>
      <w:r w:rsidRPr="00424E1C">
        <w:rPr>
          <w:sz w:val="20"/>
          <w:szCs w:val="20"/>
        </w:rPr>
        <w:t xml:space="preserve"> годов»</w:t>
      </w:r>
    </w:p>
    <w:p w14:paraId="7FFCD2D5" w14:textId="77777777" w:rsidR="00D66337" w:rsidRDefault="00D66337" w:rsidP="00D66337">
      <w:pPr>
        <w:ind w:left="4860"/>
        <w:rPr>
          <w:sz w:val="20"/>
          <w:szCs w:val="20"/>
        </w:rPr>
      </w:pPr>
      <w:r>
        <w:rPr>
          <w:sz w:val="20"/>
          <w:szCs w:val="20"/>
        </w:rPr>
        <w:t>от «__» _____2020 г. № ___</w:t>
      </w:r>
    </w:p>
    <w:p w14:paraId="53119A1E" w14:textId="77777777" w:rsidR="00DE2C11" w:rsidRPr="00424E1C" w:rsidRDefault="00DE2C11" w:rsidP="00986AD1">
      <w:pPr>
        <w:ind w:left="4820"/>
        <w:rPr>
          <w:sz w:val="20"/>
          <w:szCs w:val="20"/>
        </w:rPr>
      </w:pPr>
    </w:p>
    <w:p w14:paraId="6552620A" w14:textId="77777777" w:rsidR="003436DD" w:rsidRPr="00424E1C" w:rsidRDefault="003436DD" w:rsidP="00986AD1">
      <w:pPr>
        <w:rPr>
          <w:sz w:val="20"/>
          <w:szCs w:val="20"/>
        </w:rPr>
      </w:pPr>
    </w:p>
    <w:p w14:paraId="2487FE1D" w14:textId="77777777" w:rsidR="003436DD" w:rsidRPr="00DF1525" w:rsidRDefault="003436DD" w:rsidP="00986AD1">
      <w:pPr>
        <w:pStyle w:val="1"/>
        <w:rPr>
          <w:sz w:val="24"/>
          <w:szCs w:val="24"/>
        </w:rPr>
      </w:pPr>
      <w:r w:rsidRPr="00DF1525">
        <w:rPr>
          <w:sz w:val="24"/>
          <w:szCs w:val="24"/>
        </w:rPr>
        <w:t xml:space="preserve">Поступления доходов в бюджет Сельского поселения </w:t>
      </w:r>
      <w:r>
        <w:rPr>
          <w:sz w:val="24"/>
          <w:szCs w:val="24"/>
        </w:rPr>
        <w:t>Кальтяевский</w:t>
      </w:r>
      <w:r w:rsidRPr="00DF1525">
        <w:rPr>
          <w:sz w:val="24"/>
          <w:szCs w:val="24"/>
        </w:rPr>
        <w:t xml:space="preserve"> сельсовет </w:t>
      </w:r>
    </w:p>
    <w:p w14:paraId="102C6845" w14:textId="77777777" w:rsidR="003436DD" w:rsidRPr="00DF1525" w:rsidRDefault="003436DD" w:rsidP="00986AD1">
      <w:pPr>
        <w:pStyle w:val="1"/>
        <w:rPr>
          <w:b w:val="0"/>
          <w:bCs w:val="0"/>
          <w:sz w:val="24"/>
          <w:szCs w:val="24"/>
        </w:rPr>
      </w:pPr>
      <w:r w:rsidRPr="00DF1525">
        <w:rPr>
          <w:sz w:val="24"/>
          <w:szCs w:val="24"/>
        </w:rPr>
        <w:t>муниципального района Татышлинский район Республики Башкортостан</w:t>
      </w:r>
    </w:p>
    <w:p w14:paraId="12A8C85B" w14:textId="77777777" w:rsidR="003436DD" w:rsidRDefault="003436DD" w:rsidP="00B53B45">
      <w:pPr>
        <w:pStyle w:val="1"/>
      </w:pPr>
      <w:r w:rsidRPr="00DF1525">
        <w:rPr>
          <w:sz w:val="24"/>
          <w:szCs w:val="24"/>
        </w:rPr>
        <w:t>на 2019 год</w:t>
      </w:r>
      <w:r w:rsidRPr="00424E1C">
        <w:t xml:space="preserve"> </w:t>
      </w:r>
    </w:p>
    <w:tbl>
      <w:tblPr>
        <w:tblW w:w="949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5160"/>
        <w:gridCol w:w="1458"/>
      </w:tblGrid>
      <w:tr w:rsidR="003436DD" w:rsidRPr="00157338" w14:paraId="624E94DD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01B01C1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1F39E1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Наименование кода главного администратора доходов бюджета, группы, подгруппы, статьи, подстатьи, элемента, подвида доходов,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3FC54D0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Кассовое исполнение</w:t>
            </w:r>
          </w:p>
        </w:tc>
      </w:tr>
      <w:tr w:rsidR="003436DD" w:rsidRPr="00157338" w14:paraId="7A41640F" w14:textId="77777777" w:rsidTr="00951EDD">
        <w:trPr>
          <w:trHeight w:val="28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BB1D24D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DDC304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98F51C9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3</w:t>
            </w:r>
          </w:p>
        </w:tc>
      </w:tr>
      <w:tr w:rsidR="003436DD" w:rsidRPr="00157338" w14:paraId="46AC9E3C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A87DB3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FEB0563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ВСЕГО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63A53C6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4169511,66</w:t>
            </w:r>
          </w:p>
        </w:tc>
      </w:tr>
      <w:tr w:rsidR="003436DD" w14:paraId="3A0D6918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3F2C53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182 1000000000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D9465C2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10BC1D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302477,86</w:t>
            </w:r>
          </w:p>
        </w:tc>
      </w:tr>
      <w:tr w:rsidR="003436DD" w14:paraId="14C22E48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F859F47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182 1010000000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43C2D4D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ПРИБЫЛЬ, ДОХОДЫ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A2B9E5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37812,56</w:t>
            </w:r>
          </w:p>
        </w:tc>
      </w:tr>
      <w:tr w:rsidR="003436DD" w:rsidRPr="00157338" w14:paraId="5B7C3016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763A73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182 1010201001 0000 110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AAD33C1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history="1">
              <w:r w:rsidRPr="00157338">
                <w:rPr>
                  <w:color w:val="0000FF"/>
                  <w:sz w:val="20"/>
                  <w:szCs w:val="20"/>
                </w:rPr>
                <w:t>статьями 227</w:t>
              </w:r>
            </w:hyperlink>
            <w:r w:rsidRPr="00157338">
              <w:rPr>
                <w:sz w:val="20"/>
                <w:szCs w:val="20"/>
              </w:rPr>
              <w:t xml:space="preserve">, </w:t>
            </w:r>
            <w:hyperlink r:id="rId5" w:history="1">
              <w:r w:rsidRPr="00157338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157338">
              <w:rPr>
                <w:sz w:val="20"/>
                <w:szCs w:val="20"/>
              </w:rPr>
              <w:t xml:space="preserve"> и </w:t>
            </w:r>
            <w:hyperlink r:id="rId6" w:history="1">
              <w:r w:rsidRPr="00157338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15733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1A75533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37109,50</w:t>
            </w:r>
          </w:p>
        </w:tc>
      </w:tr>
      <w:tr w:rsidR="003436DD" w14:paraId="6F8A229A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64D9C6D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 xml:space="preserve">182 </w:t>
            </w:r>
            <w:r>
              <w:rPr>
                <w:sz w:val="20"/>
                <w:szCs w:val="20"/>
              </w:rPr>
              <w:t>1010202001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76D2AC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практикой, в соответствии со </w:t>
            </w:r>
            <w:hyperlink r:id="rId7" w:history="1">
              <w:r w:rsidRPr="00157338">
                <w:rPr>
                  <w:color w:val="0000FF"/>
                  <w:sz w:val="20"/>
                  <w:szCs w:val="20"/>
                </w:rPr>
                <w:t>статьей 227</w:t>
              </w:r>
            </w:hyperlink>
            <w:r w:rsidRPr="0015733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7CD87E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743,06</w:t>
            </w:r>
          </w:p>
        </w:tc>
      </w:tr>
      <w:tr w:rsidR="003436DD" w:rsidRPr="00157338" w14:paraId="52B40E00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15E5D11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182 1010203001 0000 110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C25170A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history="1">
              <w:r w:rsidRPr="00157338">
                <w:rPr>
                  <w:color w:val="0000FF"/>
                  <w:sz w:val="20"/>
                  <w:szCs w:val="20"/>
                </w:rPr>
                <w:t>статьей 228</w:t>
              </w:r>
            </w:hyperlink>
            <w:r w:rsidRPr="0015733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5F1A782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2737,18</w:t>
            </w:r>
          </w:p>
        </w:tc>
      </w:tr>
      <w:tr w:rsidR="003436DD" w14:paraId="0817FE6B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8A05DE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182 1050000000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A0FF6C2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17A338A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9918,00</w:t>
            </w:r>
          </w:p>
        </w:tc>
      </w:tr>
      <w:tr w:rsidR="003436DD" w:rsidRPr="00157338" w14:paraId="64C4CA6F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B87F4B6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182 1050301001 0000 110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9C3B98A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B1D1A6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9918,00</w:t>
            </w:r>
          </w:p>
        </w:tc>
      </w:tr>
      <w:tr w:rsidR="003436DD" w14:paraId="2BCB45ED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96EB59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CFAC2A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E0CCAC1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274444,26</w:t>
            </w:r>
          </w:p>
        </w:tc>
      </w:tr>
      <w:tr w:rsidR="003436DD" w:rsidRPr="00157338" w14:paraId="52139C80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0465995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5E783B8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DB4F478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44693,65</w:t>
            </w:r>
          </w:p>
        </w:tc>
      </w:tr>
      <w:tr w:rsidR="003436DD" w:rsidRPr="00157338" w14:paraId="66CC2436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567AC8C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3310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5534CBB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7B35B8D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42234</w:t>
            </w:r>
          </w:p>
        </w:tc>
      </w:tr>
      <w:tr w:rsidR="003436DD" w14:paraId="783A9189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0960C5A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Pr="00157338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4310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649F47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A3F44AE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187516,61</w:t>
            </w:r>
          </w:p>
        </w:tc>
      </w:tr>
      <w:tr w:rsidR="003436DD" w14:paraId="515929B1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9EE3C29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182 10</w:t>
            </w:r>
            <w:r>
              <w:rPr>
                <w:sz w:val="20"/>
                <w:szCs w:val="20"/>
              </w:rPr>
              <w:t>80000000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386F9CA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C298ED4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1890,00</w:t>
            </w:r>
          </w:p>
        </w:tc>
      </w:tr>
      <w:tr w:rsidR="003436DD" w:rsidRPr="00157338" w14:paraId="23AF3883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4A13A80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 xml:space="preserve">182 </w:t>
            </w:r>
            <w:r>
              <w:rPr>
                <w:sz w:val="20"/>
                <w:szCs w:val="20"/>
              </w:rPr>
              <w:t>1080402001</w:t>
            </w:r>
            <w:r w:rsidRPr="00157338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84E1A1E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пошлина за совершение нотариальных </w:t>
            </w:r>
            <w:r>
              <w:rPr>
                <w:sz w:val="20"/>
                <w:szCs w:val="20"/>
              </w:rPr>
              <w:lastRenderedPageBreak/>
              <w:t xml:space="preserve">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74CADAB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1890,00</w:t>
            </w:r>
          </w:p>
        </w:tc>
      </w:tr>
      <w:tr w:rsidR="003436DD" w14:paraId="12CF0A5B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417C6B2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182 1110000000</w:t>
            </w:r>
            <w:r w:rsidRPr="00157338">
              <w:rPr>
                <w:sz w:val="20"/>
                <w:szCs w:val="20"/>
              </w:rPr>
              <w:t xml:space="preserve"> 0000 </w:t>
            </w:r>
            <w:r>
              <w:rPr>
                <w:sz w:val="20"/>
                <w:szCs w:val="20"/>
              </w:rPr>
              <w:t>410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F2E4A9E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F172D4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13447,82</w:t>
            </w:r>
          </w:p>
        </w:tc>
      </w:tr>
      <w:tr w:rsidR="003436DD" w14:paraId="5D5B79DF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BCD08A5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182 1110502510</w:t>
            </w:r>
            <w:r w:rsidRPr="00157338">
              <w:rPr>
                <w:sz w:val="20"/>
                <w:szCs w:val="20"/>
              </w:rPr>
              <w:t xml:space="preserve"> 0000 1</w:t>
            </w:r>
            <w:r>
              <w:rPr>
                <w:sz w:val="20"/>
                <w:szCs w:val="20"/>
              </w:rPr>
              <w:t>2</w:t>
            </w:r>
            <w:r w:rsidRPr="00157338">
              <w:rPr>
                <w:sz w:val="20"/>
                <w:szCs w:val="20"/>
              </w:rPr>
              <w:t>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3D175A2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на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9AC3EF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4617,31</w:t>
            </w:r>
          </w:p>
        </w:tc>
      </w:tr>
      <w:tr w:rsidR="003436DD" w14:paraId="721D121C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95F35E2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182 1110503510</w:t>
            </w:r>
            <w:r w:rsidRPr="00157338">
              <w:rPr>
                <w:sz w:val="20"/>
                <w:szCs w:val="20"/>
              </w:rPr>
              <w:t xml:space="preserve"> 0000 1</w:t>
            </w:r>
            <w:r>
              <w:rPr>
                <w:sz w:val="20"/>
                <w:szCs w:val="20"/>
              </w:rPr>
              <w:t>2</w:t>
            </w:r>
            <w:r w:rsidRPr="00157338">
              <w:rPr>
                <w:sz w:val="20"/>
                <w:szCs w:val="20"/>
              </w:rPr>
              <w:t>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4A2D8B8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660FED6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3436DD" w14:paraId="7AE8394B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04CA91E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182 1110507000 0000 151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00C1EE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01CC617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8830,51</w:t>
            </w:r>
          </w:p>
        </w:tc>
      </w:tr>
      <w:tr w:rsidR="003436DD" w14:paraId="0398AAE1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9EAE363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2000000000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223199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1D56BE2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3829221,24</w:t>
            </w:r>
          </w:p>
        </w:tc>
      </w:tr>
      <w:tr w:rsidR="003436DD" w14:paraId="3AE676DB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2E021D4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2021500110 0000 151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B7E7C4F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E73C8AC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2216934,46</w:t>
            </w:r>
          </w:p>
        </w:tc>
      </w:tr>
      <w:tr w:rsidR="003436DD" w14:paraId="6D792F9A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366A7984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2021500210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2DC47B25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5B50B23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437900,00</w:t>
            </w:r>
          </w:p>
        </w:tc>
      </w:tr>
      <w:tr w:rsidR="003436DD" w14:paraId="7F5F22F6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242ABE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2020299910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F88A858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8AF1255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3436DD" w14:paraId="5D0429DB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FCD40A2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2023511810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0357E11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1F32055B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88200,00</w:t>
            </w:r>
          </w:p>
        </w:tc>
      </w:tr>
      <w:tr w:rsidR="003436DD" w14:paraId="10F6EFFE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C6AED3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2020499910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82D7638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031D2A93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224117,78</w:t>
            </w:r>
          </w:p>
        </w:tc>
      </w:tr>
      <w:tr w:rsidR="003436DD" w14:paraId="48B7926E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C61ABA7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57338">
              <w:rPr>
                <w:sz w:val="20"/>
                <w:szCs w:val="20"/>
              </w:rPr>
              <w:t>182</w:t>
            </w:r>
            <w:r>
              <w:rPr>
                <w:sz w:val="20"/>
                <w:szCs w:val="20"/>
              </w:rPr>
              <w:t xml:space="preserve"> 2024999910</w:t>
            </w:r>
            <w:r w:rsidRPr="00157338">
              <w:rPr>
                <w:sz w:val="20"/>
                <w:szCs w:val="20"/>
              </w:rPr>
              <w:t xml:space="preserve"> 00</w:t>
            </w:r>
            <w:r>
              <w:rPr>
                <w:sz w:val="20"/>
                <w:szCs w:val="20"/>
              </w:rPr>
              <w:t>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7A032857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662F896A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700000,00</w:t>
            </w:r>
          </w:p>
        </w:tc>
      </w:tr>
      <w:tr w:rsidR="003436DD" w14:paraId="6A0F877D" w14:textId="77777777" w:rsidTr="00951ED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45796784" w14:textId="77777777" w:rsidR="003436DD" w:rsidRPr="00157338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182 2029005410 0000 151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D851FD3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14:paraId="5722B891" w14:textId="77777777" w:rsidR="003436DD" w:rsidRDefault="003436DD" w:rsidP="00C4489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162069,00</w:t>
            </w:r>
          </w:p>
        </w:tc>
      </w:tr>
    </w:tbl>
    <w:p w14:paraId="70CDA711" w14:textId="77777777" w:rsidR="003436DD" w:rsidRDefault="003436DD" w:rsidP="00DF4CA7"/>
    <w:p w14:paraId="1C8F1D28" w14:textId="77777777" w:rsidR="003436DD" w:rsidRDefault="003436DD" w:rsidP="00DF4CA7"/>
    <w:p w14:paraId="395E4340" w14:textId="77777777" w:rsidR="00951EDD" w:rsidRPr="00DF4CA7" w:rsidRDefault="00951EDD" w:rsidP="00DF4CA7"/>
    <w:p w14:paraId="7046BF2C" w14:textId="77777777" w:rsidR="00951EDD" w:rsidRPr="007E2320" w:rsidRDefault="00951EDD" w:rsidP="00951EDD">
      <w:pPr>
        <w:tabs>
          <w:tab w:val="left" w:pos="9980"/>
        </w:tabs>
      </w:pPr>
      <w:r w:rsidRPr="007E2320">
        <w:t>Управляющий делами</w:t>
      </w:r>
      <w:r>
        <w:t xml:space="preserve">                   </w:t>
      </w:r>
      <w:r w:rsidRPr="007E2320">
        <w:t xml:space="preserve">                                                                   З.Ф. Ахметова       </w:t>
      </w:r>
    </w:p>
    <w:p w14:paraId="6520DB6A" w14:textId="77777777" w:rsidR="003436DD" w:rsidRDefault="003436DD" w:rsidP="00AC605E"/>
    <w:p w14:paraId="388E6905" w14:textId="77777777" w:rsidR="003436DD" w:rsidRPr="00DF1525" w:rsidRDefault="003436DD" w:rsidP="00AC605E"/>
    <w:p w14:paraId="4A5FB3CA" w14:textId="77777777" w:rsidR="003436DD" w:rsidRPr="00DF1525" w:rsidRDefault="003436DD" w:rsidP="00DE2C11">
      <w:pPr>
        <w:pStyle w:val="a9"/>
        <w:jc w:val="both"/>
      </w:pPr>
      <w:r w:rsidRPr="00DF1525">
        <w:t xml:space="preserve">  </w:t>
      </w:r>
    </w:p>
    <w:p w14:paraId="54813774" w14:textId="77777777" w:rsidR="003436DD" w:rsidRPr="00DF1525" w:rsidRDefault="003436DD" w:rsidP="004F1A8F">
      <w:pPr>
        <w:pStyle w:val="a9"/>
        <w:jc w:val="both"/>
        <w:rPr>
          <w:b/>
        </w:rPr>
      </w:pPr>
    </w:p>
    <w:p w14:paraId="7C394CA1" w14:textId="77777777" w:rsidR="003436DD" w:rsidRPr="00DF1525" w:rsidRDefault="003436DD" w:rsidP="00D06771">
      <w:pPr>
        <w:pStyle w:val="a9"/>
        <w:ind w:firstLine="709"/>
        <w:jc w:val="both"/>
      </w:pPr>
    </w:p>
    <w:p w14:paraId="3D3DC77B" w14:textId="77777777" w:rsidR="003436DD" w:rsidRPr="00EA76B3" w:rsidRDefault="003436DD" w:rsidP="00A65A5C">
      <w:pPr>
        <w:ind w:firstLine="708"/>
      </w:pPr>
    </w:p>
    <w:sectPr w:rsidR="003436DD" w:rsidRPr="00EA76B3" w:rsidSect="00FA40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A7BE2"/>
    <w:rsid w:val="000402E9"/>
    <w:rsid w:val="00040707"/>
    <w:rsid w:val="00041CF1"/>
    <w:rsid w:val="0004420C"/>
    <w:rsid w:val="00047AA4"/>
    <w:rsid w:val="00063E1C"/>
    <w:rsid w:val="00064258"/>
    <w:rsid w:val="000731C9"/>
    <w:rsid w:val="00093485"/>
    <w:rsid w:val="0009456F"/>
    <w:rsid w:val="000970C9"/>
    <w:rsid w:val="000B028A"/>
    <w:rsid w:val="000B2F91"/>
    <w:rsid w:val="000D353F"/>
    <w:rsid w:val="000E03E1"/>
    <w:rsid w:val="000E3477"/>
    <w:rsid w:val="000F5B95"/>
    <w:rsid w:val="00106864"/>
    <w:rsid w:val="001148B0"/>
    <w:rsid w:val="00114B5E"/>
    <w:rsid w:val="001174E2"/>
    <w:rsid w:val="00117B25"/>
    <w:rsid w:val="00131F15"/>
    <w:rsid w:val="00135DD3"/>
    <w:rsid w:val="00144420"/>
    <w:rsid w:val="001559BD"/>
    <w:rsid w:val="00157338"/>
    <w:rsid w:val="00161137"/>
    <w:rsid w:val="00166A6C"/>
    <w:rsid w:val="00166CB9"/>
    <w:rsid w:val="00173758"/>
    <w:rsid w:val="001A1397"/>
    <w:rsid w:val="001A3579"/>
    <w:rsid w:val="001A4DE1"/>
    <w:rsid w:val="001C4911"/>
    <w:rsid w:val="001C7AC6"/>
    <w:rsid w:val="001E0FD7"/>
    <w:rsid w:val="00200027"/>
    <w:rsid w:val="002179BB"/>
    <w:rsid w:val="00224896"/>
    <w:rsid w:val="00232AFD"/>
    <w:rsid w:val="00235073"/>
    <w:rsid w:val="002360FE"/>
    <w:rsid w:val="00244E44"/>
    <w:rsid w:val="0026643F"/>
    <w:rsid w:val="00281ED6"/>
    <w:rsid w:val="0028532E"/>
    <w:rsid w:val="002862BE"/>
    <w:rsid w:val="00287434"/>
    <w:rsid w:val="002931E8"/>
    <w:rsid w:val="002A016B"/>
    <w:rsid w:val="002A46ED"/>
    <w:rsid w:val="002A4D64"/>
    <w:rsid w:val="002B2EAF"/>
    <w:rsid w:val="002B4F9D"/>
    <w:rsid w:val="002B54D7"/>
    <w:rsid w:val="002E66B5"/>
    <w:rsid w:val="00306D75"/>
    <w:rsid w:val="00316A2B"/>
    <w:rsid w:val="00322004"/>
    <w:rsid w:val="00327E6F"/>
    <w:rsid w:val="003436DD"/>
    <w:rsid w:val="003621B2"/>
    <w:rsid w:val="00363660"/>
    <w:rsid w:val="003652E6"/>
    <w:rsid w:val="00365981"/>
    <w:rsid w:val="00366C25"/>
    <w:rsid w:val="00367399"/>
    <w:rsid w:val="0039006E"/>
    <w:rsid w:val="0039190E"/>
    <w:rsid w:val="00395678"/>
    <w:rsid w:val="003B2A35"/>
    <w:rsid w:val="003B6D3D"/>
    <w:rsid w:val="003C029A"/>
    <w:rsid w:val="003D6C2B"/>
    <w:rsid w:val="003E0D31"/>
    <w:rsid w:val="003E3ED8"/>
    <w:rsid w:val="003E4332"/>
    <w:rsid w:val="003E5DCB"/>
    <w:rsid w:val="003E63A0"/>
    <w:rsid w:val="003F0737"/>
    <w:rsid w:val="0040243B"/>
    <w:rsid w:val="00421E44"/>
    <w:rsid w:val="00424E1C"/>
    <w:rsid w:val="00436F5A"/>
    <w:rsid w:val="00445785"/>
    <w:rsid w:val="00445A5E"/>
    <w:rsid w:val="00461777"/>
    <w:rsid w:val="0046793D"/>
    <w:rsid w:val="00480E02"/>
    <w:rsid w:val="004875AE"/>
    <w:rsid w:val="00493916"/>
    <w:rsid w:val="004B1E34"/>
    <w:rsid w:val="004D454F"/>
    <w:rsid w:val="004F1A8F"/>
    <w:rsid w:val="004F2D56"/>
    <w:rsid w:val="004F47BE"/>
    <w:rsid w:val="004F59C7"/>
    <w:rsid w:val="00502A28"/>
    <w:rsid w:val="00503DF8"/>
    <w:rsid w:val="005045FF"/>
    <w:rsid w:val="00511CDC"/>
    <w:rsid w:val="00516423"/>
    <w:rsid w:val="00525DAA"/>
    <w:rsid w:val="0053772F"/>
    <w:rsid w:val="005473E7"/>
    <w:rsid w:val="00550AC6"/>
    <w:rsid w:val="00553B7A"/>
    <w:rsid w:val="00560891"/>
    <w:rsid w:val="00563DE4"/>
    <w:rsid w:val="00590180"/>
    <w:rsid w:val="00593767"/>
    <w:rsid w:val="005949D3"/>
    <w:rsid w:val="005A281C"/>
    <w:rsid w:val="005B7A16"/>
    <w:rsid w:val="005D0351"/>
    <w:rsid w:val="005D0D46"/>
    <w:rsid w:val="005D7C3F"/>
    <w:rsid w:val="005E1A62"/>
    <w:rsid w:val="005E257E"/>
    <w:rsid w:val="005E2B21"/>
    <w:rsid w:val="005E3352"/>
    <w:rsid w:val="005F54BB"/>
    <w:rsid w:val="00607549"/>
    <w:rsid w:val="00633313"/>
    <w:rsid w:val="00641851"/>
    <w:rsid w:val="00685FC9"/>
    <w:rsid w:val="00690DA7"/>
    <w:rsid w:val="00691BC8"/>
    <w:rsid w:val="0069761F"/>
    <w:rsid w:val="006A1D2C"/>
    <w:rsid w:val="006A752C"/>
    <w:rsid w:val="006B53F0"/>
    <w:rsid w:val="006C2699"/>
    <w:rsid w:val="006C51FA"/>
    <w:rsid w:val="006D5DFE"/>
    <w:rsid w:val="006F3F05"/>
    <w:rsid w:val="00701985"/>
    <w:rsid w:val="007061A5"/>
    <w:rsid w:val="00713070"/>
    <w:rsid w:val="007478EE"/>
    <w:rsid w:val="0075110D"/>
    <w:rsid w:val="00754FBC"/>
    <w:rsid w:val="00756BC7"/>
    <w:rsid w:val="007715BF"/>
    <w:rsid w:val="00773DC0"/>
    <w:rsid w:val="00782B39"/>
    <w:rsid w:val="0078621A"/>
    <w:rsid w:val="00797D76"/>
    <w:rsid w:val="007A00A1"/>
    <w:rsid w:val="007A2BA8"/>
    <w:rsid w:val="007A34AE"/>
    <w:rsid w:val="007B0B67"/>
    <w:rsid w:val="007B122B"/>
    <w:rsid w:val="007B4617"/>
    <w:rsid w:val="007B5C28"/>
    <w:rsid w:val="007C71DC"/>
    <w:rsid w:val="007D6350"/>
    <w:rsid w:val="007E5647"/>
    <w:rsid w:val="008033C2"/>
    <w:rsid w:val="00811EE4"/>
    <w:rsid w:val="008230C7"/>
    <w:rsid w:val="00823C24"/>
    <w:rsid w:val="0082692F"/>
    <w:rsid w:val="0085618E"/>
    <w:rsid w:val="00864E53"/>
    <w:rsid w:val="00880DA0"/>
    <w:rsid w:val="00886F69"/>
    <w:rsid w:val="008941E4"/>
    <w:rsid w:val="008A163F"/>
    <w:rsid w:val="008A3C8B"/>
    <w:rsid w:val="008A79D6"/>
    <w:rsid w:val="008A7BE2"/>
    <w:rsid w:val="008B1D63"/>
    <w:rsid w:val="008B608C"/>
    <w:rsid w:val="008E1A33"/>
    <w:rsid w:val="008E2BC6"/>
    <w:rsid w:val="008E39DB"/>
    <w:rsid w:val="008E3A31"/>
    <w:rsid w:val="00905C6B"/>
    <w:rsid w:val="00911CB7"/>
    <w:rsid w:val="00922C90"/>
    <w:rsid w:val="009312D7"/>
    <w:rsid w:val="00931F7C"/>
    <w:rsid w:val="00934661"/>
    <w:rsid w:val="009412B4"/>
    <w:rsid w:val="00942994"/>
    <w:rsid w:val="00951EDD"/>
    <w:rsid w:val="00970E93"/>
    <w:rsid w:val="00976CC9"/>
    <w:rsid w:val="009822F9"/>
    <w:rsid w:val="009851B8"/>
    <w:rsid w:val="00986AD1"/>
    <w:rsid w:val="009B5892"/>
    <w:rsid w:val="009C1FC5"/>
    <w:rsid w:val="009C298A"/>
    <w:rsid w:val="009C7C9D"/>
    <w:rsid w:val="009E0D8A"/>
    <w:rsid w:val="009F2B80"/>
    <w:rsid w:val="00A13B41"/>
    <w:rsid w:val="00A366F3"/>
    <w:rsid w:val="00A43275"/>
    <w:rsid w:val="00A507E4"/>
    <w:rsid w:val="00A64452"/>
    <w:rsid w:val="00A65A5C"/>
    <w:rsid w:val="00A70425"/>
    <w:rsid w:val="00A7659F"/>
    <w:rsid w:val="00A76F77"/>
    <w:rsid w:val="00AB111D"/>
    <w:rsid w:val="00AC2017"/>
    <w:rsid w:val="00AC605E"/>
    <w:rsid w:val="00AD7653"/>
    <w:rsid w:val="00AE0DD3"/>
    <w:rsid w:val="00AE5FAA"/>
    <w:rsid w:val="00B0149A"/>
    <w:rsid w:val="00B023C8"/>
    <w:rsid w:val="00B1711C"/>
    <w:rsid w:val="00B22841"/>
    <w:rsid w:val="00B36609"/>
    <w:rsid w:val="00B53B45"/>
    <w:rsid w:val="00B56610"/>
    <w:rsid w:val="00B57D8E"/>
    <w:rsid w:val="00B63B44"/>
    <w:rsid w:val="00B73576"/>
    <w:rsid w:val="00B80E7E"/>
    <w:rsid w:val="00B94538"/>
    <w:rsid w:val="00B95BAF"/>
    <w:rsid w:val="00BA0D0E"/>
    <w:rsid w:val="00BA39B9"/>
    <w:rsid w:val="00BB047E"/>
    <w:rsid w:val="00BC4E92"/>
    <w:rsid w:val="00BC6C71"/>
    <w:rsid w:val="00BE7FD0"/>
    <w:rsid w:val="00BF0531"/>
    <w:rsid w:val="00BF31AA"/>
    <w:rsid w:val="00C0480E"/>
    <w:rsid w:val="00C201F1"/>
    <w:rsid w:val="00C333CE"/>
    <w:rsid w:val="00C33649"/>
    <w:rsid w:val="00C41CB7"/>
    <w:rsid w:val="00C4489B"/>
    <w:rsid w:val="00C56867"/>
    <w:rsid w:val="00C63564"/>
    <w:rsid w:val="00C656B1"/>
    <w:rsid w:val="00C66FC6"/>
    <w:rsid w:val="00C71178"/>
    <w:rsid w:val="00C81642"/>
    <w:rsid w:val="00C84172"/>
    <w:rsid w:val="00C936C3"/>
    <w:rsid w:val="00CA5DCF"/>
    <w:rsid w:val="00CB78BA"/>
    <w:rsid w:val="00CC0D3B"/>
    <w:rsid w:val="00CC3FAB"/>
    <w:rsid w:val="00CD4D6F"/>
    <w:rsid w:val="00CE2D4D"/>
    <w:rsid w:val="00CF179E"/>
    <w:rsid w:val="00D06771"/>
    <w:rsid w:val="00D20DAF"/>
    <w:rsid w:val="00D25F10"/>
    <w:rsid w:val="00D5286A"/>
    <w:rsid w:val="00D66337"/>
    <w:rsid w:val="00D76B76"/>
    <w:rsid w:val="00D817E9"/>
    <w:rsid w:val="00D836E7"/>
    <w:rsid w:val="00D85FAC"/>
    <w:rsid w:val="00D905B5"/>
    <w:rsid w:val="00D945DA"/>
    <w:rsid w:val="00DA7183"/>
    <w:rsid w:val="00DC43AE"/>
    <w:rsid w:val="00DC666A"/>
    <w:rsid w:val="00DD7EF2"/>
    <w:rsid w:val="00DE2C11"/>
    <w:rsid w:val="00DF1525"/>
    <w:rsid w:val="00DF4CA7"/>
    <w:rsid w:val="00E22B4C"/>
    <w:rsid w:val="00E35028"/>
    <w:rsid w:val="00E3560F"/>
    <w:rsid w:val="00E36BF7"/>
    <w:rsid w:val="00E902CD"/>
    <w:rsid w:val="00E92344"/>
    <w:rsid w:val="00E934D4"/>
    <w:rsid w:val="00E96EDA"/>
    <w:rsid w:val="00E971F6"/>
    <w:rsid w:val="00EA76B3"/>
    <w:rsid w:val="00EB4F6A"/>
    <w:rsid w:val="00EC000B"/>
    <w:rsid w:val="00ED5E0A"/>
    <w:rsid w:val="00ED70F5"/>
    <w:rsid w:val="00EF7D3A"/>
    <w:rsid w:val="00F031FC"/>
    <w:rsid w:val="00F14621"/>
    <w:rsid w:val="00F348F9"/>
    <w:rsid w:val="00F37405"/>
    <w:rsid w:val="00F54586"/>
    <w:rsid w:val="00F66F4D"/>
    <w:rsid w:val="00F75834"/>
    <w:rsid w:val="00F85E3D"/>
    <w:rsid w:val="00F91586"/>
    <w:rsid w:val="00FA408E"/>
    <w:rsid w:val="00FB38B4"/>
    <w:rsid w:val="00FC46C1"/>
    <w:rsid w:val="00FC5479"/>
    <w:rsid w:val="00FD4E12"/>
    <w:rsid w:val="00FE004B"/>
    <w:rsid w:val="00FE3F97"/>
    <w:rsid w:val="00FE4CC8"/>
    <w:rsid w:val="00FE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9D0F9"/>
  <w15:docId w15:val="{54D2E5E0-992C-400C-8F21-6B5B863F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B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A7BE2"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8A7BE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A7BE2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8A7BE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uiPriority w:val="99"/>
    <w:rsid w:val="008A7BE2"/>
    <w:pP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customStyle="1" w:styleId="a3">
    <w:name w:val="Знак Знак Знак Знак Знак Знак Знак"/>
    <w:basedOn w:val="a"/>
    <w:uiPriority w:val="99"/>
    <w:rsid w:val="008A7BE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9C29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C298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uiPriority w:val="99"/>
    <w:semiHidden/>
    <w:rsid w:val="00641851"/>
    <w:rPr>
      <w:rFonts w:cs="Times New Roman"/>
      <w:color w:val="0563C1"/>
      <w:u w:val="single"/>
    </w:rPr>
  </w:style>
  <w:style w:type="character" w:styleId="a7">
    <w:name w:val="FollowedHyperlink"/>
    <w:uiPriority w:val="99"/>
    <w:semiHidden/>
    <w:rsid w:val="00641851"/>
    <w:rPr>
      <w:rFonts w:cs="Times New Roman"/>
      <w:color w:val="954F72"/>
      <w:u w:val="single"/>
    </w:rPr>
  </w:style>
  <w:style w:type="paragraph" w:customStyle="1" w:styleId="msonormal0">
    <w:name w:val="msonormal"/>
    <w:basedOn w:val="a"/>
    <w:uiPriority w:val="99"/>
    <w:rsid w:val="00641851"/>
    <w:pP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641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uiPriority w:val="99"/>
    <w:rsid w:val="00641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7">
    <w:name w:val="xl67"/>
    <w:basedOn w:val="a"/>
    <w:uiPriority w:val="99"/>
    <w:rsid w:val="00641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68">
    <w:name w:val="xl68"/>
    <w:basedOn w:val="a"/>
    <w:uiPriority w:val="99"/>
    <w:rsid w:val="00641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9">
    <w:name w:val="xl69"/>
    <w:basedOn w:val="a"/>
    <w:uiPriority w:val="99"/>
    <w:rsid w:val="00641851"/>
    <w:pPr>
      <w:spacing w:before="100" w:beforeAutospacing="1" w:after="100" w:afterAutospacing="1"/>
    </w:pPr>
    <w:rPr>
      <w:sz w:val="20"/>
      <w:szCs w:val="20"/>
    </w:rPr>
  </w:style>
  <w:style w:type="paragraph" w:customStyle="1" w:styleId="xl63">
    <w:name w:val="xl63"/>
    <w:basedOn w:val="a"/>
    <w:uiPriority w:val="99"/>
    <w:rsid w:val="005D7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uiPriority w:val="99"/>
    <w:rsid w:val="005D7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a8">
    <w:name w:val="Основной текст Знак"/>
    <w:link w:val="a9"/>
    <w:uiPriority w:val="99"/>
    <w:semiHidden/>
    <w:locked/>
    <w:rsid w:val="00D06771"/>
    <w:rPr>
      <w:rFonts w:cs="Times New Roman"/>
      <w:sz w:val="24"/>
      <w:szCs w:val="24"/>
      <w:lang w:val="ru-RU" w:eastAsia="ru-RU" w:bidi="ar-SA"/>
    </w:rPr>
  </w:style>
  <w:style w:type="paragraph" w:styleId="a9">
    <w:name w:val="Body Text"/>
    <w:basedOn w:val="a"/>
    <w:link w:val="a8"/>
    <w:uiPriority w:val="99"/>
    <w:rsid w:val="00D06771"/>
    <w:pPr>
      <w:spacing w:after="120"/>
    </w:pPr>
    <w:rPr>
      <w:rFonts w:eastAsia="Calibri"/>
    </w:rPr>
  </w:style>
  <w:style w:type="character" w:customStyle="1" w:styleId="BodyTextChar1">
    <w:name w:val="Body Text Char1"/>
    <w:uiPriority w:val="99"/>
    <w:semiHidden/>
    <w:locked/>
    <w:rsid w:val="00327E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22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444BBE2C27F8C7956452CCE289F58A32C8D913F054DC114005ADBAE7F6DD0C9BB222FCAF867EFDO9s1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444BBE2C27F8C7956452CCE289F58A32C8D913F054DC114005ADBAE7F6DD0C9BB222FEAF86O7s3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444BBE2C27F8C7956452CCE289F58A32C8D913F054DC114005ADBAE7F6DD0C9BB222FCAF867EFDO9s1K" TargetMode="External"/><Relationship Id="rId5" Type="http://schemas.openxmlformats.org/officeDocument/2006/relationships/hyperlink" Target="consultantplus://offline/ref=C0444BBE2C27F8C7956452CCE289F58A32C8D913F054DC114005ADBAE7F6DD0C9BB222F8AA8FO7s8K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C0444BBE2C27F8C7956452CCE289F58A32C8D913F054DC114005ADBAE7F6DD0C9BB222FEAF86O7s3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TFU</dc:creator>
  <cp:keywords/>
  <dc:description/>
  <cp:lastModifiedBy>Управделами</cp:lastModifiedBy>
  <cp:revision>39</cp:revision>
  <cp:lastPrinted>2020-04-06T13:15:00Z</cp:lastPrinted>
  <dcterms:created xsi:type="dcterms:W3CDTF">2019-04-15T12:37:00Z</dcterms:created>
  <dcterms:modified xsi:type="dcterms:W3CDTF">2020-04-06T13:15:00Z</dcterms:modified>
</cp:coreProperties>
</file>